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8"/>
          <w:szCs w:val="48"/>
          <w:lang w:eastAsia="zh-CN"/>
        </w:rPr>
      </w:pPr>
      <w:r>
        <w:rPr>
          <w:rFonts w:hint="eastAsia" w:ascii="楷体" w:hAnsi="楷体" w:eastAsia="楷体" w:cs="楷体"/>
          <w:sz w:val="48"/>
          <w:szCs w:val="48"/>
          <w:lang w:eastAsia="zh-CN"/>
        </w:rPr>
        <w:t>晋城市文物保护研究中心（晋城博物馆）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eastAsia="zh-CN"/>
        </w:rPr>
        <w:t>文博志愿者报名表</w:t>
      </w:r>
    </w:p>
    <w:p>
      <w:pPr>
        <w:wordWrap w:val="0"/>
        <w:ind w:firstLine="280" w:firstLineChars="100"/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2025年  月  日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15"/>
        <w:gridCol w:w="2085"/>
        <w:gridCol w:w="205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职业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6" w:type="dxa"/>
            <w:vMerge w:val="restart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学历及专业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6" w:type="dxa"/>
            <w:vMerge w:val="continue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6" w:type="dxa"/>
            <w:vMerge w:val="continue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1261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7261" w:type="dxa"/>
            <w:gridSpan w:val="4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长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爱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好</w:t>
            </w:r>
          </w:p>
        </w:tc>
        <w:tc>
          <w:tcPr>
            <w:tcW w:w="7261" w:type="dxa"/>
            <w:gridSpan w:val="4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261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备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注</w:t>
            </w:r>
          </w:p>
        </w:tc>
        <w:tc>
          <w:tcPr>
            <w:tcW w:w="7261" w:type="dxa"/>
            <w:gridSpan w:val="4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B7AFC"/>
    <w:rsid w:val="39C52BAA"/>
    <w:rsid w:val="40D03274"/>
    <w:rsid w:val="45C34D7E"/>
    <w:rsid w:val="46360EC2"/>
    <w:rsid w:val="513A785A"/>
    <w:rsid w:val="6B0F3BCF"/>
    <w:rsid w:val="7034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2023-02-27T06:38:00Z</cp:lastPrinted>
  <dcterms:modified xsi:type="dcterms:W3CDTF">2025-04-09T03:10:33Z</dcterms:modified>
  <dc:title>晋城博物馆志愿者报名表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