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3C51A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bCs/>
          <w:spacing w:val="15"/>
          <w:kern w:val="2"/>
          <w:sz w:val="36"/>
          <w:szCs w:val="36"/>
          <w:lang w:val="en-US" w:eastAsia="zh-CN" w:bidi="ar-SA"/>
        </w:rPr>
      </w:pPr>
      <w:r>
        <w:rPr>
          <w:rFonts w:ascii="宋体" w:hAnsi="宋体" w:eastAsia="宋体" w:cs="宋体"/>
          <w:b/>
          <w:bCs/>
          <w:spacing w:val="15"/>
          <w:kern w:val="2"/>
          <w:sz w:val="36"/>
          <w:szCs w:val="36"/>
          <w:lang w:val="en-US" w:eastAsia="zh-CN" w:bidi="ar-SA"/>
        </w:rPr>
        <w:t>晋城市文物保护研究中心</w:t>
      </w:r>
    </w:p>
    <w:p w14:paraId="3C16EA2E">
      <w:pPr>
        <w:spacing w:line="287" w:lineRule="auto"/>
        <w:jc w:val="center"/>
        <w:rPr>
          <w:rFonts w:ascii="宋体" w:hAnsi="宋体" w:eastAsia="宋体" w:cs="宋体"/>
          <w:b/>
          <w:bCs/>
          <w:spacing w:val="15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15"/>
          <w:sz w:val="36"/>
          <w:szCs w:val="36"/>
          <w:lang w:val="en-US" w:eastAsia="zh-CN"/>
        </w:rPr>
        <w:t>公开招聘</w:t>
      </w:r>
      <w:r>
        <w:rPr>
          <w:rFonts w:ascii="宋体" w:hAnsi="宋体" w:eastAsia="宋体" w:cs="宋体"/>
          <w:b/>
          <w:bCs/>
          <w:spacing w:val="15"/>
          <w:sz w:val="36"/>
          <w:szCs w:val="36"/>
        </w:rPr>
        <w:t>笔试准考证</w:t>
      </w:r>
    </w:p>
    <w:p w14:paraId="4C521451">
      <w:pPr>
        <w:pStyle w:val="2"/>
      </w:pPr>
    </w:p>
    <w:tbl>
      <w:tblPr>
        <w:tblStyle w:val="7"/>
        <w:tblW w:w="946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909"/>
        <w:gridCol w:w="2540"/>
        <w:gridCol w:w="1004"/>
        <w:gridCol w:w="2300"/>
        <w:gridCol w:w="1928"/>
      </w:tblGrid>
      <w:tr w14:paraId="5FE58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694" w:type="dxa"/>
            <w:gridSpan w:val="2"/>
            <w:vAlign w:val="top"/>
          </w:tcPr>
          <w:p w14:paraId="0C275BC0">
            <w:pPr>
              <w:pStyle w:val="6"/>
              <w:spacing w:before="308" w:line="219" w:lineRule="auto"/>
              <w:ind w:left="373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考生姓名</w:t>
            </w:r>
          </w:p>
        </w:tc>
        <w:tc>
          <w:tcPr>
            <w:tcW w:w="2540" w:type="dxa"/>
            <w:vAlign w:val="top"/>
          </w:tcPr>
          <w:p w14:paraId="44493E85">
            <w:pPr>
              <w:rPr>
                <w:rFonts w:hint="eastAsia" w:ascii="宋体" w:hAnsi="宋体" w:eastAsia="宋体" w:cs="宋体"/>
                <w:sz w:val="22"/>
                <w:szCs w:val="28"/>
              </w:rPr>
            </w:pPr>
          </w:p>
        </w:tc>
        <w:tc>
          <w:tcPr>
            <w:tcW w:w="1004" w:type="dxa"/>
            <w:vAlign w:val="top"/>
          </w:tcPr>
          <w:p w14:paraId="459132DD">
            <w:pPr>
              <w:pStyle w:val="6"/>
              <w:spacing w:before="308" w:line="220" w:lineRule="auto"/>
              <w:ind w:left="27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性别</w:t>
            </w:r>
          </w:p>
        </w:tc>
        <w:tc>
          <w:tcPr>
            <w:tcW w:w="2300" w:type="dxa"/>
            <w:vAlign w:val="top"/>
          </w:tcPr>
          <w:p w14:paraId="4E8BE9B1">
            <w:pPr>
              <w:rPr>
                <w:rFonts w:hint="eastAsia" w:ascii="宋体" w:hAnsi="宋体" w:eastAsia="宋体" w:cs="宋体"/>
                <w:sz w:val="22"/>
                <w:szCs w:val="28"/>
              </w:rPr>
            </w:pP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 w14:paraId="316BC56E">
            <w:pPr>
              <w:spacing w:line="255" w:lineRule="auto"/>
              <w:rPr>
                <w:rFonts w:hint="eastAsia" w:ascii="宋体" w:hAnsi="宋体" w:eastAsia="宋体" w:cs="宋体"/>
                <w:sz w:val="22"/>
                <w:szCs w:val="28"/>
              </w:rPr>
            </w:pPr>
          </w:p>
          <w:p w14:paraId="042E1445">
            <w:pPr>
              <w:spacing w:line="255" w:lineRule="auto"/>
              <w:rPr>
                <w:rFonts w:hint="eastAsia" w:ascii="宋体" w:hAnsi="宋体" w:eastAsia="宋体" w:cs="宋体"/>
                <w:sz w:val="22"/>
                <w:szCs w:val="28"/>
              </w:rPr>
            </w:pPr>
          </w:p>
          <w:p w14:paraId="3D93592D">
            <w:pPr>
              <w:spacing w:line="255" w:lineRule="auto"/>
              <w:rPr>
                <w:rFonts w:hint="eastAsia" w:ascii="宋体" w:hAnsi="宋体" w:eastAsia="宋体" w:cs="宋体"/>
                <w:sz w:val="22"/>
                <w:szCs w:val="28"/>
              </w:rPr>
            </w:pPr>
          </w:p>
          <w:p w14:paraId="457CF50F">
            <w:pPr>
              <w:pStyle w:val="6"/>
              <w:spacing w:before="276" w:line="220" w:lineRule="auto"/>
              <w:jc w:val="center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粘贴纸质版</w:t>
            </w:r>
          </w:p>
          <w:p w14:paraId="2EC1322E">
            <w:pPr>
              <w:pStyle w:val="6"/>
              <w:spacing w:before="276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红底照片</w:t>
            </w:r>
          </w:p>
        </w:tc>
      </w:tr>
      <w:tr w14:paraId="7AC12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694" w:type="dxa"/>
            <w:gridSpan w:val="2"/>
            <w:vAlign w:val="top"/>
          </w:tcPr>
          <w:p w14:paraId="71B75CC8">
            <w:pPr>
              <w:spacing w:line="259" w:lineRule="auto"/>
              <w:jc w:val="both"/>
              <w:rPr>
                <w:rFonts w:hint="eastAsia" w:ascii="宋体" w:hAnsi="宋体" w:eastAsia="宋体" w:cs="宋体"/>
                <w:sz w:val="22"/>
                <w:szCs w:val="28"/>
              </w:rPr>
            </w:pPr>
          </w:p>
          <w:p w14:paraId="29C5608C">
            <w:pPr>
              <w:pStyle w:val="6"/>
              <w:spacing w:before="78" w:line="219" w:lineRule="auto"/>
              <w:ind w:left="38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身份证号</w:t>
            </w:r>
          </w:p>
        </w:tc>
        <w:tc>
          <w:tcPr>
            <w:tcW w:w="5844" w:type="dxa"/>
            <w:gridSpan w:val="3"/>
            <w:vAlign w:val="top"/>
          </w:tcPr>
          <w:p w14:paraId="299BEE19">
            <w:pPr>
              <w:rPr>
                <w:rFonts w:hint="eastAsia" w:ascii="宋体" w:hAnsi="宋体" w:eastAsia="宋体" w:cs="宋体"/>
                <w:sz w:val="22"/>
                <w:szCs w:val="28"/>
              </w:rPr>
            </w:pPr>
          </w:p>
        </w:tc>
        <w:tc>
          <w:tcPr>
            <w:tcW w:w="1928" w:type="dxa"/>
            <w:vMerge w:val="continue"/>
            <w:tcBorders>
              <w:top w:val="nil"/>
              <w:bottom w:val="nil"/>
            </w:tcBorders>
            <w:vAlign w:val="top"/>
          </w:tcPr>
          <w:p w14:paraId="0B93D512">
            <w:pPr>
              <w:rPr>
                <w:rFonts w:hint="eastAsia" w:ascii="宋体" w:hAnsi="宋体" w:eastAsia="宋体" w:cs="宋体"/>
                <w:sz w:val="22"/>
                <w:szCs w:val="28"/>
              </w:rPr>
            </w:pPr>
          </w:p>
        </w:tc>
      </w:tr>
      <w:tr w14:paraId="7360C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694" w:type="dxa"/>
            <w:gridSpan w:val="2"/>
            <w:vAlign w:val="top"/>
          </w:tcPr>
          <w:p w14:paraId="160662DE">
            <w:pPr>
              <w:pStyle w:val="6"/>
              <w:spacing w:before="308" w:line="219" w:lineRule="auto"/>
              <w:ind w:left="375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准考证号</w:t>
            </w:r>
          </w:p>
        </w:tc>
        <w:tc>
          <w:tcPr>
            <w:tcW w:w="5844" w:type="dxa"/>
            <w:gridSpan w:val="3"/>
            <w:vAlign w:val="top"/>
          </w:tcPr>
          <w:p w14:paraId="5FCBDF51">
            <w:pPr>
              <w:pStyle w:val="6"/>
              <w:spacing w:before="308" w:line="219" w:lineRule="auto"/>
              <w:ind w:left="263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nil"/>
              <w:bottom w:val="nil"/>
            </w:tcBorders>
            <w:vAlign w:val="top"/>
          </w:tcPr>
          <w:p w14:paraId="2F419EB4">
            <w:pPr>
              <w:rPr>
                <w:rFonts w:hint="eastAsia" w:ascii="宋体" w:hAnsi="宋体" w:eastAsia="宋体" w:cs="宋体"/>
                <w:sz w:val="22"/>
                <w:szCs w:val="28"/>
              </w:rPr>
            </w:pPr>
          </w:p>
        </w:tc>
      </w:tr>
      <w:tr w14:paraId="0F395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694" w:type="dxa"/>
            <w:gridSpan w:val="2"/>
            <w:vAlign w:val="top"/>
          </w:tcPr>
          <w:p w14:paraId="5FA6E33C">
            <w:pPr>
              <w:pStyle w:val="6"/>
              <w:spacing w:before="307" w:line="219" w:lineRule="auto"/>
              <w:ind w:left="493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考场号</w:t>
            </w:r>
          </w:p>
        </w:tc>
        <w:tc>
          <w:tcPr>
            <w:tcW w:w="5844" w:type="dxa"/>
            <w:gridSpan w:val="3"/>
            <w:vAlign w:val="top"/>
          </w:tcPr>
          <w:p w14:paraId="26224446">
            <w:pPr>
              <w:rPr>
                <w:rFonts w:hint="eastAsia" w:ascii="宋体" w:hAnsi="宋体" w:eastAsia="宋体" w:cs="宋体"/>
                <w:sz w:val="22"/>
                <w:szCs w:val="28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 w14:paraId="02E69403">
            <w:pPr>
              <w:rPr>
                <w:rFonts w:hint="eastAsia" w:ascii="宋体" w:hAnsi="宋体" w:eastAsia="宋体" w:cs="宋体"/>
                <w:sz w:val="22"/>
                <w:szCs w:val="28"/>
              </w:rPr>
            </w:pPr>
          </w:p>
        </w:tc>
      </w:tr>
      <w:tr w14:paraId="59983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694" w:type="dxa"/>
            <w:gridSpan w:val="2"/>
            <w:vAlign w:val="top"/>
          </w:tcPr>
          <w:p w14:paraId="1B64F3F9">
            <w:pPr>
              <w:pStyle w:val="6"/>
              <w:spacing w:before="307" w:line="219" w:lineRule="auto"/>
              <w:ind w:left="493"/>
              <w:jc w:val="both"/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7772" w:type="dxa"/>
            <w:gridSpan w:val="4"/>
            <w:vAlign w:val="top"/>
          </w:tcPr>
          <w:p w14:paraId="45227862">
            <w:pPr>
              <w:pStyle w:val="6"/>
              <w:spacing w:before="275" w:line="219" w:lineRule="auto"/>
              <w:ind w:firstLine="1680" w:firstLineChars="8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日上午9:00-10:30</w:t>
            </w:r>
          </w:p>
        </w:tc>
      </w:tr>
      <w:tr w14:paraId="5926E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694" w:type="dxa"/>
            <w:gridSpan w:val="2"/>
            <w:vAlign w:val="top"/>
          </w:tcPr>
          <w:p w14:paraId="42E2C3F7">
            <w:pPr>
              <w:pStyle w:val="6"/>
              <w:spacing w:before="307" w:line="219" w:lineRule="auto"/>
              <w:ind w:left="493"/>
              <w:jc w:val="both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考试地点</w:t>
            </w:r>
          </w:p>
        </w:tc>
        <w:tc>
          <w:tcPr>
            <w:tcW w:w="7772" w:type="dxa"/>
            <w:gridSpan w:val="4"/>
            <w:vAlign w:val="top"/>
          </w:tcPr>
          <w:p w14:paraId="6048C973">
            <w:pPr>
              <w:pStyle w:val="6"/>
              <w:spacing w:before="275" w:line="219" w:lineRule="auto"/>
              <w:ind w:firstLine="1890" w:firstLineChars="9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泽州育才学校（崇学楼）</w:t>
            </w:r>
          </w:p>
        </w:tc>
      </w:tr>
      <w:tr w14:paraId="7ED98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5" w:type="dxa"/>
            <w:textDirection w:val="tbRlV"/>
            <w:vAlign w:val="top"/>
          </w:tcPr>
          <w:p w14:paraId="3B5252FE">
            <w:pPr>
              <w:pStyle w:val="6"/>
              <w:spacing w:before="269" w:line="208" w:lineRule="auto"/>
              <w:ind w:left="248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考</w:t>
            </w:r>
            <w:r>
              <w:rPr>
                <w:rFonts w:hint="eastAsia" w:ascii="宋体" w:hAnsi="宋体" w:eastAsia="宋体" w:cs="宋体"/>
                <w:spacing w:val="4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生</w:t>
            </w:r>
            <w:r>
              <w:rPr>
                <w:rFonts w:hint="eastAsia" w:ascii="宋体" w:hAnsi="宋体" w:eastAsia="宋体" w:cs="宋体"/>
                <w:spacing w:val="4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须</w:t>
            </w:r>
            <w:r>
              <w:rPr>
                <w:rFonts w:hint="eastAsia" w:ascii="宋体" w:hAnsi="宋体" w:eastAsia="宋体" w:cs="宋体"/>
                <w:spacing w:val="41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知</w:t>
            </w:r>
          </w:p>
        </w:tc>
        <w:tc>
          <w:tcPr>
            <w:tcW w:w="8681" w:type="dxa"/>
            <w:gridSpan w:val="5"/>
            <w:vAlign w:val="top"/>
          </w:tcPr>
          <w:p w14:paraId="1987E186">
            <w:pPr>
              <w:pStyle w:val="6"/>
              <w:spacing w:before="36" w:line="421" w:lineRule="auto"/>
              <w:ind w:left="115" w:right="171" w:firstLine="3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1.考生进入考场后应按指定的座位就座，并将身份证、准考证摆在桌面左上角，证件不全者不准进入考场，可提前 30 分钟入场，开考后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分钟不得入场。</w:t>
            </w:r>
          </w:p>
          <w:p w14:paraId="0F9BA580">
            <w:pPr>
              <w:pStyle w:val="6"/>
              <w:spacing w:before="36" w:line="421" w:lineRule="auto"/>
              <w:ind w:left="115" w:right="171" w:firstLine="3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2.考生不得携带任何与考试有关的资料进入考场，所有通讯工具须交给工作人员保管。</w:t>
            </w:r>
          </w:p>
          <w:p w14:paraId="1476695B">
            <w:pPr>
              <w:pStyle w:val="6"/>
              <w:spacing w:before="36" w:line="421" w:lineRule="auto"/>
              <w:ind w:left="115" w:right="171" w:firstLine="3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3.考生拿到试卷后，应检查试卷有无错页、漏页等。</w:t>
            </w:r>
          </w:p>
          <w:p w14:paraId="32D0613B">
            <w:pPr>
              <w:pStyle w:val="6"/>
              <w:spacing w:before="36" w:line="421" w:lineRule="auto"/>
              <w:ind w:left="115" w:right="171" w:firstLine="3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4.考生在答题前将本人姓名等信息写在试卷规定位置，答题卡一律用2B 铅笔（自带），其他颜色笔答题无效。</w:t>
            </w:r>
          </w:p>
          <w:p w14:paraId="32464FDA">
            <w:pPr>
              <w:pStyle w:val="6"/>
              <w:spacing w:before="36" w:line="421" w:lineRule="auto"/>
              <w:ind w:left="115" w:right="171" w:firstLine="3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5.考生不得要求监考人员解释试题，如遇试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卷模糊、错页、漏页等问题可举手询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问。考生须保持考场安静，不许交头接耳，严禁偷看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他人试题或交换试卷。对违犯考场纪律者，监考人员有权作出警告以至取消其考试资格的决定。</w:t>
            </w:r>
          </w:p>
          <w:p w14:paraId="0698B06B">
            <w:pPr>
              <w:pStyle w:val="6"/>
              <w:spacing w:before="38" w:line="335" w:lineRule="auto"/>
              <w:ind w:left="114" w:right="171" w:firstLine="1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6.考试结束时间到，所有考生立即停止答卷，并将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试卷翻放在本人桌面上，待监考人员取走试卷后，迅速离开考场，不得在考场逗留。</w:t>
            </w:r>
          </w:p>
          <w:p w14:paraId="60657A0A">
            <w:pPr>
              <w:pStyle w:val="6"/>
              <w:spacing w:before="38" w:line="335" w:lineRule="auto"/>
              <w:ind w:left="114" w:right="171" w:firstLine="1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7.准考证请电子版正确填写，照片请使用6个月内的红底照片。</w:t>
            </w:r>
          </w:p>
        </w:tc>
      </w:tr>
    </w:tbl>
    <w:p w14:paraId="14040B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D7747"/>
    <w:rsid w:val="7DB4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466</Characters>
  <Lines>0</Lines>
  <Paragraphs>0</Paragraphs>
  <TotalTime>0</TotalTime>
  <ScaleCrop>false</ScaleCrop>
  <LinksUpToDate>false</LinksUpToDate>
  <CharactersWithSpaces>475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东方职校彭老师18035626527</cp:lastModifiedBy>
  <dcterms:modified xsi:type="dcterms:W3CDTF">2025-06-11T10:26:48Z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eyJoZGlkIjoiMDg0ZmMwMGU2NDllODhmZmM4NzMzOWJmMzdmZDVjMjMiLCJ1c2VySWQiOiIxNjAwODc0MzQ5In0=</vt:lpwstr>
  </property>
  <property fmtid="{D5CDD505-2E9C-101B-9397-08002B2CF9AE}" pid="4" name="ICV">
    <vt:lpwstr>EC304F69A30F4B4790CCF88F6A837D7B_12</vt:lpwstr>
  </property>
</Properties>
</file>